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E3" w:rsidRDefault="00A529E3" w:rsidP="00F14CAB">
      <w:pPr>
        <w:ind w:left="5812"/>
        <w:jc w:val="center"/>
        <w:rPr>
          <w:sz w:val="16"/>
          <w:szCs w:val="16"/>
        </w:rPr>
      </w:pPr>
    </w:p>
    <w:p w:rsidR="00F14CAB" w:rsidRPr="00E54D0C" w:rsidRDefault="00F14CAB" w:rsidP="00F14CAB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F14CAB" w:rsidRPr="00E54D0C" w:rsidRDefault="006E2F62" w:rsidP="00F14CAB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>от 20</w:t>
      </w:r>
      <w:r w:rsidR="00B83009">
        <w:rPr>
          <w:sz w:val="16"/>
          <w:szCs w:val="16"/>
        </w:rPr>
        <w:t>.08.2015  №74</w:t>
      </w:r>
      <w:bookmarkStart w:id="0" w:name="_GoBack"/>
      <w:bookmarkEnd w:id="0"/>
    </w:p>
    <w:p w:rsidR="00F14CAB" w:rsidRPr="00E54D0C" w:rsidRDefault="00F14CAB" w:rsidP="00F14CAB">
      <w:pPr>
        <w:rPr>
          <w:szCs w:val="20"/>
        </w:rPr>
      </w:pPr>
    </w:p>
    <w:tbl>
      <w:tblPr>
        <w:tblW w:w="10490" w:type="dxa"/>
        <w:tblInd w:w="-1026" w:type="dxa"/>
        <w:tblLook w:val="0000"/>
      </w:tblPr>
      <w:tblGrid>
        <w:gridCol w:w="3413"/>
        <w:gridCol w:w="3894"/>
        <w:gridCol w:w="1944"/>
        <w:gridCol w:w="1239"/>
      </w:tblGrid>
      <w:tr w:rsidR="00F14CAB" w:rsidRPr="00E54D0C" w:rsidTr="00DD5F4E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F14CAB" w:rsidRPr="00E54D0C" w:rsidRDefault="00F14CAB" w:rsidP="00DD5F4E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F14CAB" w:rsidRPr="00E54D0C" w:rsidRDefault="00F14CAB" w:rsidP="00DD5F4E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 w:rsidR="00380A83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</w:t>
            </w:r>
          </w:p>
          <w:p w:rsidR="00380A83" w:rsidRDefault="00F14CAB" w:rsidP="00DD5F4E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 w:rsidR="00302CDC">
              <w:rPr>
                <w:sz w:val="20"/>
                <w:szCs w:val="20"/>
              </w:rPr>
              <w:t xml:space="preserve">поселок Добрятино (сельское поселение) </w:t>
            </w:r>
          </w:p>
          <w:p w:rsidR="00F14CAB" w:rsidRPr="00E54D0C" w:rsidRDefault="00302CDC" w:rsidP="00DD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Гусь-Хрустального района</w:t>
            </w:r>
            <w:r w:rsidR="00380A83">
              <w:rPr>
                <w:sz w:val="20"/>
                <w:szCs w:val="20"/>
              </w:rPr>
              <w:t xml:space="preserve"> Владимирской области</w:t>
            </w:r>
          </w:p>
          <w:p w:rsidR="00F14CAB" w:rsidRPr="00E54D0C" w:rsidRDefault="00F14CAB" w:rsidP="00302CDC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F14CAB" w:rsidRPr="00E54D0C" w:rsidRDefault="00F14CAB" w:rsidP="00DD5F4E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F14CAB" w:rsidRPr="00E54D0C" w:rsidRDefault="00F14CAB" w:rsidP="00DD5F4E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F14CAB" w:rsidRPr="00E54D0C" w:rsidRDefault="00F14CAB" w:rsidP="00DD5F4E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F14CAB" w:rsidRPr="00E54D0C" w:rsidRDefault="00F14CAB" w:rsidP="00DD5F4E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F14CAB" w:rsidRPr="00E54D0C" w:rsidTr="00DD5F4E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AB" w:rsidRPr="00E54D0C" w:rsidRDefault="00F14CAB" w:rsidP="00DD5F4E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О  ПОРЯДКЕ  ЗАПОЛНЕНИЯ  ИЗБИРАТЕЛЬНОГО  БЮЛЛЕТЕНЯ</w:t>
            </w:r>
          </w:p>
        </w:tc>
      </w:tr>
      <w:tr w:rsidR="00F14CAB" w:rsidRPr="00E54D0C" w:rsidTr="00DD5F4E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F14CAB" w:rsidRPr="00E54D0C" w:rsidRDefault="00F14CAB" w:rsidP="00DD5F4E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  <w:p w:rsidR="00F14CAB" w:rsidRPr="00E54D0C" w:rsidRDefault="00F14CAB" w:rsidP="00DD5F4E">
            <w:pPr>
              <w:ind w:firstLine="340"/>
              <w:rPr>
                <w:sz w:val="6"/>
                <w:szCs w:val="20"/>
              </w:rPr>
            </w:pPr>
          </w:p>
        </w:tc>
      </w:tr>
      <w:tr w:rsidR="00F14CAB" w:rsidRPr="00E54D0C" w:rsidTr="00DD5F4E">
        <w:trPr>
          <w:cantSplit/>
        </w:trPr>
        <w:tc>
          <w:tcPr>
            <w:tcW w:w="10490" w:type="dxa"/>
            <w:gridSpan w:val="4"/>
          </w:tcPr>
          <w:p w:rsidR="00F14CAB" w:rsidRPr="00E54D0C" w:rsidRDefault="00F14CAB" w:rsidP="00DD5F4E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F14CAB" w:rsidRPr="00E54D0C" w:rsidTr="00DD5F4E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F14CAB" w:rsidRPr="00E54D0C" w:rsidRDefault="00F14CAB" w:rsidP="00DD5F4E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14CAB" w:rsidRPr="00E54D0C" w:rsidTr="00DD5F4E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Pr="003312FE" w:rsidRDefault="00F14CAB" w:rsidP="00DD5F4E">
            <w:pPr>
              <w:rPr>
                <w:b/>
                <w:i/>
              </w:rPr>
            </w:pPr>
            <w:r w:rsidRPr="003312FE">
              <w:rPr>
                <w:b/>
                <w:i/>
              </w:rPr>
              <w:t xml:space="preserve">ПАВЛЮК </w:t>
            </w:r>
          </w:p>
          <w:p w:rsidR="00F14CAB" w:rsidRDefault="00F14CAB" w:rsidP="00DD5F4E">
            <w:pPr>
              <w:rPr>
                <w:b/>
                <w:i/>
              </w:rPr>
            </w:pPr>
            <w:r w:rsidRPr="003312FE">
              <w:rPr>
                <w:b/>
                <w:i/>
              </w:rPr>
              <w:t xml:space="preserve">АННА </w:t>
            </w:r>
          </w:p>
          <w:p w:rsidR="00F14CAB" w:rsidRPr="00E54D0C" w:rsidRDefault="00F14CAB" w:rsidP="00DD5F4E">
            <w:pPr>
              <w:rPr>
                <w:b/>
                <w:bCs/>
                <w:i/>
                <w:iCs/>
              </w:rPr>
            </w:pPr>
            <w:r w:rsidRPr="003312FE">
              <w:rPr>
                <w:b/>
                <w:i/>
              </w:rPr>
              <w:t>ВЛАДИМИРОВНА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CAB" w:rsidRPr="003312FE" w:rsidRDefault="00F14CAB" w:rsidP="00E750C3">
            <w:pPr>
              <w:jc w:val="both"/>
              <w:rPr>
                <w:i/>
              </w:rPr>
            </w:pPr>
            <w:r>
              <w:rPr>
                <w:i/>
              </w:rPr>
              <w:t>1974 года рождения; место жительств</w:t>
            </w:r>
            <w:proofErr w:type="gramStart"/>
            <w:r>
              <w:rPr>
                <w:i/>
              </w:rPr>
              <w:t>а-</w:t>
            </w:r>
            <w:proofErr w:type="gramEnd"/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район, поселок Добрятино-4; </w:t>
            </w:r>
            <w:r w:rsidRPr="003312FE">
              <w:rPr>
                <w:i/>
              </w:rPr>
              <w:t>склад хранения АБ Б</w:t>
            </w:r>
            <w:r>
              <w:rPr>
                <w:i/>
              </w:rPr>
              <w:t>КХ войсковой части 55443,ВОХР,</w:t>
            </w:r>
            <w:r w:rsidRPr="003312FE">
              <w:rPr>
                <w:i/>
              </w:rPr>
              <w:t>стрелок</w:t>
            </w:r>
            <w:r>
              <w:rPr>
                <w:i/>
              </w:rPr>
              <w:t>;с</w:t>
            </w:r>
            <w:r w:rsidR="003B0C31">
              <w:rPr>
                <w:i/>
              </w:rPr>
              <w:t>амовыдвижение</w:t>
            </w:r>
          </w:p>
          <w:p w:rsidR="00F14CAB" w:rsidRPr="00E54D0C" w:rsidRDefault="00F14CAB" w:rsidP="00DD5F4E">
            <w:pPr>
              <w:ind w:firstLine="340"/>
              <w:jc w:val="both"/>
              <w:rPr>
                <w:i/>
                <w:i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Pr="00E54D0C" w:rsidRDefault="00217327" w:rsidP="00DD5F4E">
            <w:pPr>
              <w:jc w:val="center"/>
              <w:rPr>
                <w:szCs w:val="20"/>
              </w:rPr>
            </w:pPr>
            <w:r w:rsidRPr="00217327">
              <w:rPr>
                <w:noProof/>
                <w:sz w:val="20"/>
                <w:szCs w:val="20"/>
              </w:rPr>
              <w:pict>
                <v:rect id="Прямоугольник 3" o:spid="_x0000_s1026" style="position:absolute;left:0;text-align:left;margin-left:12.2pt;margin-top:19.6pt;width:25.5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" filled="f" strokeweight="1.5pt"/>
              </w:pict>
            </w:r>
          </w:p>
        </w:tc>
      </w:tr>
      <w:tr w:rsidR="00F14CAB" w:rsidRPr="00E54D0C" w:rsidTr="00DD5F4E">
        <w:trPr>
          <w:trHeight w:val="1694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Pr="00F14CAB" w:rsidRDefault="00F14CAB" w:rsidP="00DD5F4E">
            <w:pPr>
              <w:rPr>
                <w:b/>
                <w:i/>
              </w:rPr>
            </w:pPr>
            <w:r w:rsidRPr="00F14CAB">
              <w:rPr>
                <w:b/>
                <w:i/>
              </w:rPr>
              <w:t>САВЕЛЬЕВ</w:t>
            </w:r>
          </w:p>
          <w:p w:rsidR="00F14CAB" w:rsidRPr="00F14CAB" w:rsidRDefault="00F14CAB" w:rsidP="00DD5F4E">
            <w:pPr>
              <w:rPr>
                <w:b/>
                <w:i/>
              </w:rPr>
            </w:pPr>
            <w:r w:rsidRPr="00F14CAB">
              <w:rPr>
                <w:b/>
                <w:i/>
              </w:rPr>
              <w:t xml:space="preserve">ВЯЧЕСЛАВ </w:t>
            </w:r>
          </w:p>
          <w:p w:rsidR="00F14CAB" w:rsidRPr="00E54D0C" w:rsidRDefault="00F14CAB" w:rsidP="00DD5F4E">
            <w:pPr>
              <w:rPr>
                <w:b/>
                <w:i/>
              </w:rPr>
            </w:pPr>
            <w:r w:rsidRPr="00F14CAB">
              <w:rPr>
                <w:b/>
                <w:i/>
              </w:rPr>
              <w:t>АЛЕКСАНДРОВИЧ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CAB" w:rsidRPr="00542BAC" w:rsidRDefault="00F14CAB" w:rsidP="00E750C3">
            <w:pPr>
              <w:jc w:val="both"/>
              <w:rPr>
                <w:i/>
              </w:rPr>
            </w:pPr>
            <w:r w:rsidRPr="00542BAC">
              <w:rPr>
                <w:i/>
              </w:rPr>
              <w:t>1958 года рожде</w:t>
            </w:r>
            <w:r>
              <w:rPr>
                <w:i/>
              </w:rPr>
              <w:t>ния; место жительства-</w:t>
            </w:r>
            <w:r w:rsidRPr="00542BAC">
              <w:rPr>
                <w:i/>
              </w:rPr>
              <w:t xml:space="preserve"> Владимирская область, Гусь-Хрустальный район, </w:t>
            </w:r>
            <w:r>
              <w:rPr>
                <w:i/>
              </w:rPr>
              <w:t xml:space="preserve">поселок </w:t>
            </w:r>
            <w:r w:rsidR="00CF7B7F">
              <w:rPr>
                <w:i/>
              </w:rPr>
              <w:t>Добрятино</w:t>
            </w:r>
            <w:r>
              <w:rPr>
                <w:i/>
              </w:rPr>
              <w:t>; пенсионер; в</w:t>
            </w:r>
            <w:r w:rsidRPr="00542BAC">
              <w:rPr>
                <w:i/>
              </w:rPr>
              <w:t xml:space="preserve">ыдвинут избирательным объединением – местное отделение Партии </w:t>
            </w:r>
            <w:r w:rsidRPr="00CF7B7F">
              <w:rPr>
                <w:b/>
                <w:i/>
              </w:rPr>
              <w:t>«ЕДИНАЯ РОССИЯ»</w:t>
            </w:r>
            <w:r w:rsidRPr="00542BAC">
              <w:rPr>
                <w:i/>
              </w:rPr>
              <w:t xml:space="preserve"> Гусь-Хрустального района</w:t>
            </w:r>
            <w:r>
              <w:rPr>
                <w:i/>
              </w:rPr>
              <w:t>; и</w:t>
            </w:r>
            <w:r w:rsidRPr="00542BAC">
              <w:rPr>
                <w:i/>
              </w:rPr>
              <w:t>мелась судимость по ч. 3 ст. 211</w:t>
            </w:r>
            <w:r w:rsidRPr="00542BAC">
              <w:rPr>
                <w:rFonts w:eastAsiaTheme="minorHAnsi"/>
                <w:i/>
                <w:color w:val="000000"/>
                <w:lang w:eastAsia="en-US"/>
              </w:rPr>
              <w:t>«Нарушение правил безопасности движения и</w:t>
            </w:r>
            <w:r w:rsidRPr="00542BAC">
              <w:rPr>
                <w:rFonts w:eastAsiaTheme="minorHAnsi"/>
                <w:i/>
                <w:color w:val="000000"/>
                <w:lang w:eastAsia="en-US"/>
              </w:rPr>
              <w:br/>
              <w:t>эксплуатации транспортных средств лицами, управляющими транспортными средствами»</w:t>
            </w:r>
            <w:r w:rsidR="003B0C31">
              <w:rPr>
                <w:i/>
              </w:rPr>
              <w:t xml:space="preserve"> Уголовного кодекса РФ</w:t>
            </w:r>
            <w:r w:rsidRPr="00542BAC">
              <w:rPr>
                <w:i/>
              </w:rPr>
              <w:t xml:space="preserve">. Судимость погашена </w:t>
            </w:r>
            <w:r w:rsidR="003B0C31">
              <w:rPr>
                <w:i/>
              </w:rPr>
              <w:t>17.11.1987г</w:t>
            </w:r>
          </w:p>
          <w:p w:rsidR="00F14CAB" w:rsidRPr="00E54D0C" w:rsidRDefault="00F14CAB" w:rsidP="00DD5F4E">
            <w:pPr>
              <w:ind w:firstLine="340"/>
              <w:jc w:val="both"/>
              <w:rPr>
                <w:i/>
                <w:i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Pr="00E54D0C" w:rsidRDefault="00217327" w:rsidP="00DD5F4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2" o:spid="_x0000_s1028" style="position:absolute;margin-left:12.2pt;margin-top:21.7pt;width:25.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" filled="f" strokeweight="1.5pt"/>
              </w:pict>
            </w:r>
          </w:p>
        </w:tc>
      </w:tr>
      <w:tr w:rsidR="00F14CAB" w:rsidRPr="00E54D0C" w:rsidTr="00DD5F4E">
        <w:trPr>
          <w:trHeight w:val="2167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Default="00F14CAB" w:rsidP="00DD5F4E">
            <w:pPr>
              <w:rPr>
                <w:b/>
                <w:i/>
              </w:rPr>
            </w:pPr>
            <w:r w:rsidRPr="00542BAC">
              <w:rPr>
                <w:b/>
                <w:i/>
              </w:rPr>
              <w:t>САТИНОВА</w:t>
            </w:r>
          </w:p>
          <w:p w:rsidR="00380A83" w:rsidRDefault="00F14CAB" w:rsidP="00DD5F4E">
            <w:pPr>
              <w:rPr>
                <w:b/>
                <w:i/>
              </w:rPr>
            </w:pPr>
            <w:r w:rsidRPr="00542BAC">
              <w:rPr>
                <w:b/>
                <w:i/>
              </w:rPr>
              <w:t xml:space="preserve">НАТАЛЬЯ </w:t>
            </w:r>
          </w:p>
          <w:p w:rsidR="00F14CAB" w:rsidRPr="00E54D0C" w:rsidRDefault="00F14CAB" w:rsidP="00DD5F4E">
            <w:pPr>
              <w:rPr>
                <w:b/>
                <w:i/>
              </w:rPr>
            </w:pPr>
            <w:r w:rsidRPr="00542BAC">
              <w:rPr>
                <w:b/>
                <w:i/>
              </w:rPr>
              <w:t>ПАВЛОВНА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CAB" w:rsidRPr="00E54D0C" w:rsidRDefault="00F14CAB" w:rsidP="00E750C3">
            <w:pPr>
              <w:jc w:val="both"/>
              <w:rPr>
                <w:i/>
              </w:rPr>
            </w:pPr>
            <w:r w:rsidRPr="00542BAC">
              <w:rPr>
                <w:i/>
              </w:rPr>
              <w:t>1992</w:t>
            </w:r>
            <w:r>
              <w:rPr>
                <w:i/>
              </w:rPr>
              <w:t xml:space="preserve"> года рождения; место жительств</w:t>
            </w:r>
            <w:proofErr w:type="gramStart"/>
            <w:r>
              <w:rPr>
                <w:i/>
              </w:rPr>
              <w:t>а-</w:t>
            </w:r>
            <w:proofErr w:type="gramEnd"/>
            <w:r w:rsidRPr="00542BAC">
              <w:rPr>
                <w:i/>
              </w:rPr>
              <w:t xml:space="preserve"> Владимирская область, город Гусь-Хрустальный</w:t>
            </w:r>
            <w:r>
              <w:rPr>
                <w:i/>
              </w:rPr>
              <w:t>;д</w:t>
            </w:r>
            <w:r w:rsidRPr="00542BAC">
              <w:rPr>
                <w:i/>
              </w:rPr>
              <w:t>омохозяйка</w:t>
            </w:r>
            <w:r>
              <w:rPr>
                <w:i/>
              </w:rPr>
              <w:t xml:space="preserve">; </w:t>
            </w:r>
            <w:r>
              <w:rPr>
                <w:i/>
                <w:iCs/>
              </w:rPr>
              <w:t>в</w:t>
            </w:r>
            <w:r w:rsidRPr="00542BAC">
              <w:rPr>
                <w:i/>
                <w:iCs/>
              </w:rPr>
              <w:t xml:space="preserve">ыдвинута  избирательным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14CAB" w:rsidRPr="00E54D0C" w:rsidRDefault="00217327" w:rsidP="00DD5F4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" o:spid="_x0000_s1027" style="position:absolute;margin-left:12.2pt;margin-top:13.6pt;width:25.5pt;height:25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wdEgMAAEU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" filled="f" strokeweight="1.5pt"/>
              </w:pict>
            </w:r>
          </w:p>
        </w:tc>
      </w:tr>
    </w:tbl>
    <w:p w:rsidR="00F14CAB" w:rsidRPr="00E54D0C" w:rsidRDefault="00F14CAB" w:rsidP="00F14CAB">
      <w:pPr>
        <w:spacing w:line="360" w:lineRule="auto"/>
        <w:ind w:right="-2"/>
        <w:jc w:val="both"/>
      </w:pPr>
    </w:p>
    <w:p w:rsidR="00F14CAB" w:rsidRPr="00E54D0C" w:rsidRDefault="00F14CAB" w:rsidP="00F14CAB">
      <w:pPr>
        <w:rPr>
          <w:b/>
          <w:sz w:val="26"/>
          <w:szCs w:val="26"/>
        </w:rPr>
      </w:pPr>
    </w:p>
    <w:p w:rsidR="00F14CAB" w:rsidRDefault="00F14CAB" w:rsidP="00F14CAB"/>
    <w:p w:rsidR="009F50E8" w:rsidRDefault="009F50E8"/>
    <w:p w:rsidR="00F14CAB" w:rsidRDefault="00F14CAB"/>
    <w:sectPr w:rsidR="00F14CAB" w:rsidSect="0021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4CAB"/>
    <w:rsid w:val="00005904"/>
    <w:rsid w:val="0019739D"/>
    <w:rsid w:val="00217327"/>
    <w:rsid w:val="002D17D1"/>
    <w:rsid w:val="00302CDC"/>
    <w:rsid w:val="00353989"/>
    <w:rsid w:val="00380A83"/>
    <w:rsid w:val="003B0C31"/>
    <w:rsid w:val="006E2F62"/>
    <w:rsid w:val="007F3019"/>
    <w:rsid w:val="009F50E8"/>
    <w:rsid w:val="00A23F75"/>
    <w:rsid w:val="00A529E3"/>
    <w:rsid w:val="00AC40C5"/>
    <w:rsid w:val="00AE2A86"/>
    <w:rsid w:val="00B778C3"/>
    <w:rsid w:val="00B83009"/>
    <w:rsid w:val="00C9329D"/>
    <w:rsid w:val="00CF7B7F"/>
    <w:rsid w:val="00D07CBE"/>
    <w:rsid w:val="00E67BBD"/>
    <w:rsid w:val="00E750C3"/>
    <w:rsid w:val="00F14CAB"/>
    <w:rsid w:val="00FC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lenovo</cp:lastModifiedBy>
  <cp:revision>16</cp:revision>
  <dcterms:created xsi:type="dcterms:W3CDTF">2015-08-23T07:39:00Z</dcterms:created>
  <dcterms:modified xsi:type="dcterms:W3CDTF">2015-09-07T06:24:00Z</dcterms:modified>
</cp:coreProperties>
</file>