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B2F" w:rsidRPr="001C4238" w:rsidRDefault="00FB5B2F" w:rsidP="001C4238">
      <w:pPr>
        <w:spacing w:after="0" w:line="360" w:lineRule="auto"/>
      </w:pPr>
      <w:r w:rsidRPr="00CB7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ИЗБИРАТЕЛЬНАЯ КОМИССИЯ МУНИЦИПАЛЬНОГО ОБРАЗОВАНИЯ </w:t>
      </w:r>
    </w:p>
    <w:p w:rsidR="00FB5B2F" w:rsidRPr="00CB7125" w:rsidRDefault="00FB5B2F" w:rsidP="00FB5B2F">
      <w:pPr>
        <w:spacing w:after="0" w:line="36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7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ПОСЕЛОК ДОБРЯТИНО (СЕЛЬСКОЕ ПОСЕЛЕНИЕ)  ГУСЬ-ХРУСТАЛЬНОГО РАЙОНА ВЛАДИМИРСКОЙ ОБЛАСТИ  </w:t>
      </w:r>
    </w:p>
    <w:p w:rsidR="00FB5B2F" w:rsidRPr="00CB7125" w:rsidRDefault="00FB5B2F" w:rsidP="00FB5B2F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B5B2F" w:rsidRPr="00CB7125" w:rsidRDefault="00FB5B2F" w:rsidP="00FB5B2F">
      <w:pPr>
        <w:spacing w:after="0" w:line="240" w:lineRule="auto"/>
        <w:ind w:left="-1134" w:right="-144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7125">
        <w:rPr>
          <w:rFonts w:ascii="Times New Roman" w:eastAsia="Times New Roman" w:hAnsi="Times New Roman" w:cs="Times New Roman"/>
          <w:b/>
          <w:spacing w:val="42"/>
          <w:sz w:val="24"/>
          <w:szCs w:val="24"/>
          <w:lang w:eastAsia="zh-CN"/>
        </w:rPr>
        <w:t>ПОСТАНОВЛЕНИЕ</w:t>
      </w:r>
    </w:p>
    <w:p w:rsidR="00FB5B2F" w:rsidRPr="00CB7125" w:rsidRDefault="00FB5B2F" w:rsidP="00FB5B2F">
      <w:pPr>
        <w:keepNext/>
        <w:tabs>
          <w:tab w:val="num" w:pos="0"/>
        </w:tabs>
        <w:spacing w:after="0" w:line="480" w:lineRule="auto"/>
        <w:ind w:left="432" w:hanging="432"/>
        <w:outlineLvl w:val="0"/>
        <w:rPr>
          <w:rFonts w:ascii="Times New Roman" w:eastAsia="Times New Roman" w:hAnsi="Times New Roman" w:cs="Times New Roman"/>
          <w:b/>
          <w:spacing w:val="42"/>
          <w:sz w:val="24"/>
          <w:szCs w:val="24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52"/>
        <w:gridCol w:w="5813"/>
        <w:gridCol w:w="1140"/>
      </w:tblGrid>
      <w:tr w:rsidR="00FB5B2F" w:rsidRPr="00CB7125" w:rsidTr="000E4937">
        <w:trPr>
          <w:cantSplit/>
        </w:trPr>
        <w:tc>
          <w:tcPr>
            <w:tcW w:w="2452" w:type="dxa"/>
            <w:shd w:val="clear" w:color="auto" w:fill="auto"/>
          </w:tcPr>
          <w:p w:rsidR="00FB5B2F" w:rsidRPr="00CB7125" w:rsidRDefault="00FB5B2F" w:rsidP="000E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  <w:r w:rsidRPr="00CB71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.07.2015</w:t>
            </w:r>
          </w:p>
          <w:p w:rsidR="00FB5B2F" w:rsidRPr="00CB7125" w:rsidRDefault="00FB5B2F" w:rsidP="000E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10.50</w:t>
            </w:r>
          </w:p>
        </w:tc>
        <w:tc>
          <w:tcPr>
            <w:tcW w:w="5813" w:type="dxa"/>
            <w:shd w:val="clear" w:color="auto" w:fill="auto"/>
          </w:tcPr>
          <w:p w:rsidR="00FB5B2F" w:rsidRPr="00CB7125" w:rsidRDefault="00FB5B2F" w:rsidP="000E49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40" w:type="dxa"/>
            <w:shd w:val="clear" w:color="auto" w:fill="auto"/>
          </w:tcPr>
          <w:p w:rsidR="00FB5B2F" w:rsidRPr="00CB7125" w:rsidRDefault="00FB5B2F" w:rsidP="000E4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B71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66</w:t>
            </w:r>
          </w:p>
        </w:tc>
      </w:tr>
    </w:tbl>
    <w:p w:rsidR="00FB5B2F" w:rsidRPr="00CB7125" w:rsidRDefault="00FB5B2F" w:rsidP="00FB5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8"/>
      </w:tblGrid>
      <w:tr w:rsidR="00FB5B2F" w:rsidRPr="00CB7125" w:rsidTr="000E4937">
        <w:tc>
          <w:tcPr>
            <w:tcW w:w="5248" w:type="dxa"/>
            <w:shd w:val="clear" w:color="auto" w:fill="auto"/>
          </w:tcPr>
          <w:p w:rsidR="00FB5B2F" w:rsidRPr="00CB7125" w:rsidRDefault="00FB5B2F" w:rsidP="00FB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CB71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 xml:space="preserve">О регистрации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Чернышовой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 xml:space="preserve"> Татьяны Васильевны </w:t>
            </w:r>
            <w:r w:rsidRPr="00CB71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кандидатом в де</w:t>
            </w:r>
            <w:r w:rsidRPr="00CB71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zh-CN"/>
              </w:rPr>
              <w:t>путаты Совета народных депутатов муниципального образования  поселок Добрятино</w:t>
            </w:r>
            <w:r w:rsidRPr="00CB71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(сельское поселение) Гусь-Хрустального района</w:t>
            </w:r>
            <w:r w:rsidRPr="00CB71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zh-CN"/>
              </w:rPr>
              <w:t xml:space="preserve"> </w:t>
            </w:r>
            <w:r w:rsidRPr="00CB7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по одномандатному избирательному </w:t>
            </w:r>
            <w:r w:rsidRPr="00CB712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zh-CN"/>
              </w:rPr>
              <w:t>окру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zh-CN"/>
              </w:rPr>
              <w:t>гу №9</w:t>
            </w:r>
            <w:r w:rsidRPr="00CB712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zh-CN"/>
              </w:rPr>
              <w:t xml:space="preserve"> </w:t>
            </w:r>
            <w:r w:rsidRPr="00CB71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 выборах в единый день голосования 13 сентября 2015 года </w:t>
            </w:r>
          </w:p>
        </w:tc>
      </w:tr>
    </w:tbl>
    <w:p w:rsidR="00FB5B2F" w:rsidRPr="00CB7125" w:rsidRDefault="00FB5B2F" w:rsidP="00FB5B2F">
      <w:pPr>
        <w:shd w:val="clear" w:color="auto" w:fill="FFFFFF"/>
        <w:tabs>
          <w:tab w:val="left" w:leader="underscore" w:pos="1920"/>
          <w:tab w:val="left" w:leader="underscore" w:pos="3293"/>
        </w:tabs>
        <w:spacing w:before="576" w:after="0"/>
        <w:ind w:left="19" w:firstLine="8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B71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 xml:space="preserve">Проверив соответствие порядка выдвижения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>Чернышовой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 xml:space="preserve"> Татьяны Васильевны </w:t>
      </w:r>
      <w:r w:rsidRPr="00CB71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>кандидатом в де</w:t>
      </w:r>
      <w:r w:rsidRPr="00CB71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 xml:space="preserve">путаты Совета народных депутатов муниципального образования поселок Добрятино </w:t>
      </w:r>
      <w:r w:rsidRPr="00CB7125">
        <w:rPr>
          <w:rFonts w:ascii="Times New Roman" w:eastAsia="Times New Roman" w:hAnsi="Times New Roman" w:cs="Times New Roman"/>
          <w:sz w:val="24"/>
          <w:szCs w:val="24"/>
          <w:lang w:eastAsia="zh-CN"/>
        </w:rPr>
        <w:t>(сельское поселение) Гусь-Хрустального района</w:t>
      </w:r>
      <w:r w:rsidRPr="00CB71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 xml:space="preserve"> </w:t>
      </w:r>
      <w:r w:rsidRPr="00CB712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по одномандатному избирательному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zh-CN"/>
        </w:rPr>
        <w:t>округу №9</w:t>
      </w:r>
      <w:r w:rsidRPr="00CB712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требованиям Закона Владимирской области от 13.02.2003 № 10-ОЗ "Избирательный кодекс Владимирской области", </w:t>
      </w:r>
      <w:r w:rsidRPr="00CB7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 также достоверность сведений, содержащихся в документах, необходимых для регистрации кандидата и в соответствии с пунктами 1,6 статьи 16 вышеуказанного закона, </w:t>
      </w:r>
      <w:r w:rsidRPr="00CB71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 xml:space="preserve"> постановлением избирательной комиссии муниципального образования поселок Добрятино</w:t>
      </w:r>
      <w:r w:rsidRPr="00CB7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(сельское поселение) Гусь-Хрустального района</w:t>
      </w:r>
      <w:r w:rsidRPr="00CB71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 xml:space="preserve"> </w:t>
      </w:r>
      <w:r w:rsidRPr="00CB71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>установлено следующее.</w:t>
      </w:r>
    </w:p>
    <w:p w:rsidR="00FB5B2F" w:rsidRPr="00CB7125" w:rsidRDefault="00FB5B2F" w:rsidP="00FB5B2F">
      <w:pPr>
        <w:spacing w:after="0"/>
        <w:ind w:left="5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 в депутаты Совета народных депутатов муниципального образования </w:t>
      </w:r>
      <w:r w:rsidRPr="00CB7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поселок Добрятино (сельское поселение) Гусь-Хрустального района </w:t>
      </w:r>
      <w:r w:rsidRPr="00CB71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одномандат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802B3D">
        <w:rPr>
          <w:rFonts w:ascii="Times New Roman" w:eastAsia="Times New Roman" w:hAnsi="Times New Roman" w:cs="Times New Roman"/>
          <w:sz w:val="24"/>
          <w:szCs w:val="24"/>
          <w:lang w:eastAsia="ru-RU"/>
        </w:rPr>
        <w:t>му избирательному округу № 9</w:t>
      </w:r>
      <w:r w:rsidRPr="00CB7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выборах в единый день голосования 13 сентября 2015 года </w:t>
      </w:r>
      <w:proofErr w:type="spellStart"/>
      <w:r w:rsidR="00802B3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>Чернышова</w:t>
      </w:r>
      <w:proofErr w:type="spellEnd"/>
      <w:r w:rsidR="00802B3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 xml:space="preserve"> Татьяна Васильевна </w:t>
      </w:r>
      <w:r w:rsidRPr="00CB7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выдвинута </w:t>
      </w:r>
      <w:r w:rsidRPr="00CB71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Владимирским региональным отделением Политической партии ЛДПР</w:t>
      </w:r>
      <w:r w:rsidRPr="00CB7125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чей федеральный список по результатам выборов депутатов Государственной Думы Федерального Собрания Российской Федерации шестого созыва был допущен к распределению депутатских мандатов.</w:t>
      </w:r>
    </w:p>
    <w:p w:rsidR="00FB5B2F" w:rsidRPr="00CB7125" w:rsidRDefault="00FB5B2F" w:rsidP="00FB5B2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pacing w:val="36"/>
          <w:sz w:val="24"/>
          <w:szCs w:val="24"/>
          <w:lang w:eastAsia="ru-RU"/>
        </w:rPr>
      </w:pPr>
      <w:r w:rsidRPr="00CB7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статьями 28, 30, 33 указанного закона, избирательная комиссия </w:t>
      </w:r>
      <w:r w:rsidRPr="00CB7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муниципального образования  поселок Добрятино (сельское поселение) Гусь-Хрустального района </w:t>
      </w:r>
      <w:r w:rsidRPr="00CB7125">
        <w:rPr>
          <w:rFonts w:ascii="Times New Roman" w:eastAsia="Times New Roman" w:hAnsi="Times New Roman" w:cs="Times New Roman"/>
          <w:b/>
          <w:spacing w:val="36"/>
          <w:sz w:val="24"/>
          <w:szCs w:val="24"/>
          <w:lang w:eastAsia="ru-RU"/>
        </w:rPr>
        <w:t>постановляет:</w:t>
      </w:r>
    </w:p>
    <w:p w:rsidR="00FB5B2F" w:rsidRPr="00CB7125" w:rsidRDefault="00FB5B2F" w:rsidP="00FB5B2F">
      <w:pPr>
        <w:spacing w:after="0"/>
        <w:jc w:val="both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zh-CN"/>
        </w:rPr>
      </w:pPr>
    </w:p>
    <w:p w:rsidR="00FB5B2F" w:rsidRPr="00CB7125" w:rsidRDefault="00FB5B2F" w:rsidP="00FB5B2F">
      <w:pPr>
        <w:spacing w:after="0"/>
        <w:ind w:left="57" w:firstLine="651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</w:pPr>
      <w:r w:rsidRPr="00CB71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>1. Зарегистрировать</w:t>
      </w:r>
      <w:r w:rsidR="00802B3D" w:rsidRPr="00802B3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 xml:space="preserve"> </w:t>
      </w:r>
      <w:proofErr w:type="spellStart"/>
      <w:r w:rsidR="00802B3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>Чернышову</w:t>
      </w:r>
      <w:proofErr w:type="spellEnd"/>
      <w:r w:rsidR="00802B3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 xml:space="preserve"> Татьяну Васильевну</w:t>
      </w:r>
      <w:r w:rsidR="00A108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>, 1944</w:t>
      </w:r>
      <w:bookmarkStart w:id="0" w:name="_GoBack"/>
      <w:bookmarkEnd w:id="0"/>
      <w:r w:rsidRPr="00CB71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 xml:space="preserve"> года рождения, образо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 xml:space="preserve">вание среднее </w:t>
      </w:r>
      <w:r w:rsidR="00802B3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>профессиональное</w:t>
      </w:r>
      <w:r w:rsidRPr="00CB71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 xml:space="preserve">, </w:t>
      </w:r>
      <w:r w:rsidR="00802B3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>пенсионер</w:t>
      </w:r>
      <w:r w:rsidRPr="00CB7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проживающую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 городе Гусь-Хрустальный</w:t>
      </w:r>
      <w:r w:rsidRPr="00CB7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Владимирской области, </w:t>
      </w:r>
      <w:r w:rsidRPr="00CB712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выдвинутой кандидатом в депу</w:t>
      </w:r>
      <w:r w:rsidRPr="00CB712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 xml:space="preserve">таты Совета народных депутатов муниципального образования  поселок Добрятино </w:t>
      </w:r>
      <w:r w:rsidRPr="00CB7125">
        <w:rPr>
          <w:rFonts w:ascii="Times New Roman" w:eastAsia="Times New Roman" w:hAnsi="Times New Roman" w:cs="Times New Roman"/>
          <w:sz w:val="24"/>
          <w:szCs w:val="24"/>
          <w:lang w:eastAsia="zh-CN"/>
        </w:rPr>
        <w:t>сельское поселение) Гусь-Хрустального района</w:t>
      </w:r>
      <w:r w:rsidRPr="00CB712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</w:t>
      </w:r>
      <w:r w:rsidRPr="00CB71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Владимирским региональным отделением Политической партии ЛДПР</w:t>
      </w:r>
      <w:r w:rsidRPr="00CB712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CB7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одноманд</w:t>
      </w:r>
      <w:r w:rsidR="00802B3D">
        <w:rPr>
          <w:rFonts w:ascii="Times New Roman" w:eastAsia="Times New Roman" w:hAnsi="Times New Roman" w:cs="Times New Roman"/>
          <w:sz w:val="24"/>
          <w:szCs w:val="24"/>
          <w:lang w:eastAsia="ru-RU"/>
        </w:rPr>
        <w:t>атному избирательному округу № 9</w:t>
      </w:r>
      <w:r w:rsidRPr="00CB7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выборах в единый день голосования 13 сентября 2015 года на основании пункта 19 статьи </w:t>
      </w:r>
      <w:r w:rsidRPr="00CB71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33 Закона Владимирской области от 13.02.2003 № 10-ОЗ «Избирательный кодекс Владимирской области».</w:t>
      </w:r>
    </w:p>
    <w:p w:rsidR="00FB5B2F" w:rsidRPr="00CB7125" w:rsidRDefault="00FB5B2F" w:rsidP="00FB5B2F">
      <w:pPr>
        <w:shd w:val="clear" w:color="auto" w:fill="FFFFFF"/>
        <w:tabs>
          <w:tab w:val="left" w:pos="1104"/>
        </w:tabs>
        <w:spacing w:after="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zh-CN"/>
        </w:rPr>
      </w:pPr>
      <w:r w:rsidRPr="00CB71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 xml:space="preserve">            2.Выдать </w:t>
      </w:r>
      <w:proofErr w:type="spellStart"/>
      <w:r w:rsidR="00802B3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>Чернышовой</w:t>
      </w:r>
      <w:proofErr w:type="spellEnd"/>
      <w:r w:rsidR="00802B3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 xml:space="preserve"> Татьяне Васильевне </w:t>
      </w:r>
      <w:r w:rsidRPr="00CB712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удостоверение о регистрации установленного образца.</w:t>
      </w:r>
    </w:p>
    <w:p w:rsidR="00FB5B2F" w:rsidRPr="00CB7125" w:rsidRDefault="00FB5B2F" w:rsidP="00FB5B2F">
      <w:pPr>
        <w:shd w:val="clear" w:color="auto" w:fill="FFFFFF"/>
        <w:tabs>
          <w:tab w:val="left" w:pos="1104"/>
        </w:tabs>
        <w:spacing w:after="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zh-CN"/>
        </w:rPr>
      </w:pPr>
      <w:r w:rsidRPr="00CB71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zh-CN"/>
        </w:rPr>
        <w:t xml:space="preserve">             3.Опубликовать настоящее постановление в газете "</w:t>
      </w:r>
      <w:proofErr w:type="spellStart"/>
      <w:r w:rsidRPr="00CB71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zh-CN"/>
        </w:rPr>
        <w:t>Гусевские</w:t>
      </w:r>
      <w:proofErr w:type="spellEnd"/>
      <w:r w:rsidRPr="00CB71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zh-CN"/>
        </w:rPr>
        <w:t xml:space="preserve"> вести".</w:t>
      </w:r>
    </w:p>
    <w:p w:rsidR="00FB5B2F" w:rsidRPr="00CB7125" w:rsidRDefault="00FB5B2F" w:rsidP="00FB5B2F">
      <w:pPr>
        <w:shd w:val="clear" w:color="auto" w:fill="FFFFFF"/>
        <w:tabs>
          <w:tab w:val="left" w:pos="110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71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zh-CN"/>
        </w:rPr>
        <w:t xml:space="preserve">             4.Р</w:t>
      </w:r>
      <w:r w:rsidRPr="00CB7125">
        <w:rPr>
          <w:rFonts w:ascii="Times New Roman" w:eastAsia="Times New Roman" w:hAnsi="Times New Roman" w:cs="Times New Roman"/>
          <w:sz w:val="24"/>
          <w:szCs w:val="24"/>
          <w:lang w:eastAsia="zh-CN"/>
        </w:rPr>
        <w:t>азместить настоящее постановление на официальном сайте администрации муниципального образования поселок Добрятино (сельское поселение) Гусь-Хрустального района в сети «Интернет».</w:t>
      </w:r>
    </w:p>
    <w:p w:rsidR="00FB5B2F" w:rsidRPr="00CB7125" w:rsidRDefault="00FB5B2F" w:rsidP="00FB5B2F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B5B2F" w:rsidRPr="00CB7125" w:rsidRDefault="00FB5B2F" w:rsidP="00FB5B2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7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Председатель </w:t>
      </w:r>
    </w:p>
    <w:p w:rsidR="00FB5B2F" w:rsidRPr="00CB7125" w:rsidRDefault="00FB5B2F" w:rsidP="00FB5B2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7125">
        <w:rPr>
          <w:rFonts w:ascii="Times New Roman" w:eastAsia="Times New Roman" w:hAnsi="Times New Roman" w:cs="Times New Roman"/>
          <w:sz w:val="24"/>
          <w:szCs w:val="24"/>
          <w:lang w:eastAsia="zh-CN"/>
        </w:rPr>
        <w:t>избирательной комиссии</w:t>
      </w:r>
      <w:r w:rsidRPr="00CB712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B712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B712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</w:t>
      </w:r>
      <w:r w:rsidRPr="00CB712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B712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B712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proofErr w:type="spellStart"/>
      <w:r w:rsidRPr="00CB7125">
        <w:rPr>
          <w:rFonts w:ascii="Times New Roman" w:eastAsia="Times New Roman" w:hAnsi="Times New Roman" w:cs="Times New Roman"/>
          <w:sz w:val="24"/>
          <w:szCs w:val="24"/>
          <w:lang w:eastAsia="zh-CN"/>
        </w:rPr>
        <w:t>Садкова</w:t>
      </w:r>
      <w:proofErr w:type="spellEnd"/>
      <w:r w:rsidRPr="00CB7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Н.Н.</w:t>
      </w:r>
    </w:p>
    <w:p w:rsidR="00FB5B2F" w:rsidRPr="00CB7125" w:rsidRDefault="00FB5B2F" w:rsidP="00FB5B2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B5B2F" w:rsidRPr="00CB7125" w:rsidRDefault="00FB5B2F" w:rsidP="00FB5B2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7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Секретарь </w:t>
      </w:r>
    </w:p>
    <w:p w:rsidR="00FB5B2F" w:rsidRPr="00CB7125" w:rsidRDefault="00FB5B2F" w:rsidP="00FB5B2F">
      <w:pPr>
        <w:spacing w:after="0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25">
        <w:rPr>
          <w:rFonts w:ascii="Times New Roman" w:eastAsia="Times New Roman" w:hAnsi="Times New Roman" w:cs="Times New Roman"/>
          <w:sz w:val="24"/>
          <w:szCs w:val="24"/>
          <w:lang w:eastAsia="zh-CN"/>
        </w:rPr>
        <w:t>избирательной комиссии</w:t>
      </w:r>
      <w:r w:rsidRPr="00CB712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B712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B712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</w:t>
      </w:r>
      <w:r w:rsidRPr="00CB712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B712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Ковальчук Л.Н.</w:t>
      </w:r>
      <w:r w:rsidRPr="00CB7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5B2F" w:rsidRPr="00CB7125" w:rsidRDefault="00FB5B2F" w:rsidP="00FB5B2F">
      <w:pPr>
        <w:shd w:val="clear" w:color="auto" w:fill="FFFFFF"/>
        <w:tabs>
          <w:tab w:val="left" w:pos="11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B5B2F" w:rsidRDefault="00FB5B2F" w:rsidP="00FB5B2F"/>
    <w:p w:rsidR="00FB5B2F" w:rsidRDefault="00FB5B2F" w:rsidP="00FB5B2F"/>
    <w:p w:rsidR="00FB5B2F" w:rsidRDefault="00FB5B2F" w:rsidP="00FB5B2F"/>
    <w:p w:rsidR="00FB5B2F" w:rsidRDefault="00FB5B2F" w:rsidP="00FB5B2F"/>
    <w:p w:rsidR="00FB5B2F" w:rsidRDefault="00FB5B2F" w:rsidP="00FB5B2F"/>
    <w:p w:rsidR="00FB5B2F" w:rsidRDefault="00FB5B2F"/>
    <w:p w:rsidR="00802B3D" w:rsidRDefault="00802B3D"/>
    <w:p w:rsidR="00802B3D" w:rsidRDefault="00802B3D"/>
    <w:p w:rsidR="00802B3D" w:rsidRDefault="00802B3D"/>
    <w:p w:rsidR="00802B3D" w:rsidRDefault="00802B3D"/>
    <w:p w:rsidR="00802B3D" w:rsidRDefault="00802B3D"/>
    <w:p w:rsidR="00802B3D" w:rsidRDefault="00802B3D"/>
    <w:p w:rsidR="00802B3D" w:rsidRDefault="00802B3D"/>
    <w:p w:rsidR="00802B3D" w:rsidRDefault="00802B3D"/>
    <w:p w:rsidR="00802B3D" w:rsidRDefault="00802B3D"/>
    <w:p w:rsidR="00802B3D" w:rsidRDefault="00802B3D"/>
    <w:p w:rsidR="00802B3D" w:rsidRDefault="00802B3D"/>
    <w:p w:rsidR="00802B3D" w:rsidRDefault="00802B3D"/>
    <w:p w:rsidR="00802B3D" w:rsidRDefault="00802B3D"/>
    <w:sectPr w:rsidR="00802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125"/>
    <w:rsid w:val="001C4238"/>
    <w:rsid w:val="003C3EBD"/>
    <w:rsid w:val="004A388E"/>
    <w:rsid w:val="0078521C"/>
    <w:rsid w:val="00802B3D"/>
    <w:rsid w:val="00A108D2"/>
    <w:rsid w:val="00CB7125"/>
    <w:rsid w:val="00FB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61433F-1FCA-41F8-BAB0-52B62C212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Добрятино Администрация</cp:lastModifiedBy>
  <cp:revision>5</cp:revision>
  <dcterms:created xsi:type="dcterms:W3CDTF">2015-07-31T09:48:00Z</dcterms:created>
  <dcterms:modified xsi:type="dcterms:W3CDTF">2015-07-31T10:56:00Z</dcterms:modified>
</cp:coreProperties>
</file>